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62D" w:rsidRDefault="007D2218" w:rsidP="007D22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1B2369" w:rsidRDefault="001B2369" w:rsidP="00CF29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19F6" w:rsidRDefault="008F19F6" w:rsidP="00CF29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5DEF" w:rsidRPr="00CF2930" w:rsidRDefault="00425DEF" w:rsidP="00CF29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1478" w:rsidRPr="00BF734A" w:rsidRDefault="006E1478" w:rsidP="00CF2930">
      <w:pPr>
        <w:spacing w:after="0" w:line="240" w:lineRule="auto"/>
        <w:jc w:val="center"/>
        <w:rPr>
          <w:rFonts w:ascii="Times New Roman" w:hAnsi="Times New Roman"/>
          <w:spacing w:val="100"/>
          <w:sz w:val="28"/>
          <w:szCs w:val="28"/>
        </w:rPr>
      </w:pPr>
      <w:r w:rsidRPr="00BF734A">
        <w:rPr>
          <w:rFonts w:ascii="Times New Roman" w:hAnsi="Times New Roman"/>
          <w:spacing w:val="100"/>
          <w:sz w:val="28"/>
          <w:szCs w:val="28"/>
        </w:rPr>
        <w:t>УКАЗ</w:t>
      </w:r>
    </w:p>
    <w:p w:rsidR="006E1478" w:rsidRPr="00CF2930" w:rsidRDefault="006E1478" w:rsidP="00CF293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F2930">
        <w:rPr>
          <w:rFonts w:ascii="Times New Roman" w:hAnsi="Times New Roman"/>
          <w:sz w:val="28"/>
          <w:szCs w:val="28"/>
        </w:rPr>
        <w:t>ПРЕЗИДЕНТА РОССИЙСКОЙ ФЕДЕРАЦИИ</w:t>
      </w:r>
    </w:p>
    <w:p w:rsidR="006E1478" w:rsidRPr="00CF2930" w:rsidRDefault="006E1478" w:rsidP="00CF29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5FF" w:rsidRDefault="001B7F72" w:rsidP="00CF29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2930">
        <w:rPr>
          <w:rFonts w:ascii="Times New Roman" w:hAnsi="Times New Roman"/>
          <w:sz w:val="28"/>
          <w:szCs w:val="28"/>
        </w:rPr>
        <w:t>О ВНЕСЕНИИ ИЗМЕНЕНИ</w:t>
      </w:r>
      <w:r w:rsidR="001744C4">
        <w:rPr>
          <w:rFonts w:ascii="Times New Roman" w:hAnsi="Times New Roman"/>
          <w:sz w:val="28"/>
          <w:szCs w:val="28"/>
        </w:rPr>
        <w:t>Я</w:t>
      </w:r>
    </w:p>
    <w:p w:rsidR="001B7F72" w:rsidRDefault="001B7F72" w:rsidP="00CF29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F2930">
        <w:rPr>
          <w:rFonts w:ascii="Times New Roman" w:hAnsi="Times New Roman"/>
          <w:sz w:val="28"/>
          <w:szCs w:val="28"/>
        </w:rPr>
        <w:t xml:space="preserve">В </w:t>
      </w:r>
      <w:r w:rsidRPr="001B7F72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Pr="001B7F72">
        <w:rPr>
          <w:rFonts w:ascii="Times New Roman" w:hAnsi="Times New Roman"/>
          <w:sz w:val="28"/>
          <w:szCs w:val="28"/>
        </w:rPr>
        <w:t xml:space="preserve"> О ГОСУДАРСТВЕННОЙ ИНСПЕКЦИИ БЕЗОПАСНОСТИ ДОРОЖНОГО ДВИЖЕНИЯ МИНИСТЕРСТВА ВНУТРЕННИХ ДЕЛ РОССИЙСКОЙ ФЕДЕРАЦИИ, УТВЕРЖДЕННО</w:t>
      </w:r>
      <w:r>
        <w:rPr>
          <w:rFonts w:ascii="Times New Roman" w:hAnsi="Times New Roman"/>
          <w:sz w:val="28"/>
          <w:szCs w:val="28"/>
        </w:rPr>
        <w:t>Е</w:t>
      </w:r>
      <w:r w:rsidRPr="001B7F72">
        <w:rPr>
          <w:rFonts w:ascii="Times New Roman" w:hAnsi="Times New Roman"/>
          <w:sz w:val="28"/>
          <w:szCs w:val="28"/>
        </w:rPr>
        <w:t xml:space="preserve"> УКАЗОМ ПРЕЗИДЕНТА РОССИЙСКОЙ ФЕДЕРАЦИИ</w:t>
      </w:r>
    </w:p>
    <w:p w:rsidR="006E1478" w:rsidRPr="00CF2930" w:rsidRDefault="001B7F72" w:rsidP="00CF29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F72">
        <w:rPr>
          <w:rFonts w:ascii="Times New Roman" w:hAnsi="Times New Roman"/>
          <w:sz w:val="28"/>
          <w:szCs w:val="28"/>
        </w:rPr>
        <w:t>ОТ 15 ИЮНЯ 1998 Г. № 711</w:t>
      </w:r>
    </w:p>
    <w:p w:rsidR="006E1478" w:rsidRPr="00CF2930" w:rsidRDefault="006E1478" w:rsidP="00CF29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1478" w:rsidRPr="003D22E3" w:rsidRDefault="00E74F97" w:rsidP="00B7470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D22E3">
        <w:rPr>
          <w:rFonts w:ascii="Times New Roman" w:eastAsia="Calibri" w:hAnsi="Times New Roman"/>
          <w:sz w:val="28"/>
          <w:szCs w:val="28"/>
          <w:lang w:eastAsia="ru-RU"/>
        </w:rPr>
        <w:t>В</w:t>
      </w:r>
      <w:r w:rsidR="003D22E3" w:rsidRPr="003D22E3">
        <w:rPr>
          <w:rFonts w:ascii="Times New Roman" w:eastAsia="Calibri" w:hAnsi="Times New Roman"/>
          <w:sz w:val="28"/>
          <w:szCs w:val="28"/>
          <w:lang w:eastAsia="ru-RU"/>
        </w:rPr>
        <w:t>нести в</w:t>
      </w:r>
      <w:r w:rsidRPr="003D22E3">
        <w:rPr>
          <w:rFonts w:ascii="Times New Roman" w:eastAsia="Calibri" w:hAnsi="Times New Roman"/>
          <w:sz w:val="28"/>
          <w:szCs w:val="28"/>
          <w:lang w:eastAsia="ru-RU"/>
        </w:rPr>
        <w:t xml:space="preserve"> П</w:t>
      </w:r>
      <w:r w:rsidR="006E1478" w:rsidRPr="003D22E3">
        <w:rPr>
          <w:rFonts w:ascii="Times New Roman" w:eastAsia="Calibri" w:hAnsi="Times New Roman"/>
          <w:sz w:val="28"/>
          <w:szCs w:val="28"/>
          <w:lang w:eastAsia="ru-RU"/>
        </w:rPr>
        <w:t>оложени</w:t>
      </w:r>
      <w:r w:rsidR="00A2511B">
        <w:rPr>
          <w:rFonts w:ascii="Times New Roman" w:eastAsia="Calibri" w:hAnsi="Times New Roman"/>
          <w:sz w:val="28"/>
          <w:szCs w:val="28"/>
          <w:lang w:eastAsia="ru-RU"/>
        </w:rPr>
        <w:t>е</w:t>
      </w:r>
      <w:r w:rsidR="006E1478" w:rsidRPr="003D22E3">
        <w:rPr>
          <w:rFonts w:ascii="Times New Roman" w:eastAsia="Calibri" w:hAnsi="Times New Roman"/>
          <w:sz w:val="28"/>
          <w:szCs w:val="28"/>
          <w:lang w:eastAsia="ru-RU"/>
        </w:rPr>
        <w:t xml:space="preserve"> о Государственной инспекции безопасности дорожного движения Министерства внутренних дел Российской Федерации, утвержденно</w:t>
      </w:r>
      <w:r w:rsidR="00A2511B">
        <w:rPr>
          <w:rFonts w:ascii="Times New Roman" w:eastAsia="Calibri" w:hAnsi="Times New Roman"/>
          <w:sz w:val="28"/>
          <w:szCs w:val="28"/>
          <w:lang w:eastAsia="ru-RU"/>
        </w:rPr>
        <w:t>е</w:t>
      </w:r>
      <w:r w:rsidR="006E1478" w:rsidRPr="003D22E3">
        <w:rPr>
          <w:rFonts w:ascii="Times New Roman" w:eastAsia="Calibri" w:hAnsi="Times New Roman"/>
          <w:sz w:val="28"/>
          <w:szCs w:val="28"/>
          <w:lang w:eastAsia="ru-RU"/>
        </w:rPr>
        <w:t xml:space="preserve"> Указом Президента Российской Федерации от</w:t>
      </w:r>
      <w:r w:rsidR="00DA3A38" w:rsidRPr="003D22E3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="006E1478" w:rsidRPr="003D22E3">
        <w:rPr>
          <w:rFonts w:ascii="Times New Roman" w:eastAsia="Calibri" w:hAnsi="Times New Roman"/>
          <w:sz w:val="28"/>
          <w:szCs w:val="28"/>
          <w:lang w:eastAsia="ru-RU"/>
        </w:rPr>
        <w:t xml:space="preserve">15 июня 1998 г. № 711 «О дополнительных мерах по обеспечению безопасности дорожного движения» (Собрание законодательства Российской Федерации, 1998, № 25, ст. 2897; </w:t>
      </w:r>
      <w:r w:rsidR="003D22E3" w:rsidRPr="003D22E3">
        <w:rPr>
          <w:rFonts w:ascii="Times New Roman" w:eastAsia="Calibri" w:hAnsi="Times New Roman"/>
          <w:sz w:val="28"/>
          <w:szCs w:val="28"/>
          <w:lang w:eastAsia="ru-RU"/>
        </w:rPr>
        <w:t>2002, № 27, ст. 2679; 2007, №</w:t>
      </w:r>
      <w:r w:rsidR="00B0193A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="003D22E3" w:rsidRPr="003D22E3">
        <w:rPr>
          <w:rFonts w:ascii="Times New Roman" w:eastAsia="Calibri" w:hAnsi="Times New Roman"/>
          <w:sz w:val="28"/>
          <w:szCs w:val="28"/>
          <w:lang w:eastAsia="ru-RU"/>
        </w:rPr>
        <w:t>18, ст. 2180; 2008, № 27, ст. 3250; 2011, № 44, ст. 6240; 2013, № 22, ст.</w:t>
      </w:r>
      <w:r w:rsidR="00B0193A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="003D22E3" w:rsidRPr="003D22E3">
        <w:rPr>
          <w:rFonts w:ascii="Times New Roman" w:eastAsia="Calibri" w:hAnsi="Times New Roman"/>
          <w:sz w:val="28"/>
          <w:szCs w:val="28"/>
          <w:lang w:eastAsia="ru-RU"/>
        </w:rPr>
        <w:t>2786; 2014, № 14, ст. 1616; 2015, № 14, ст. 2107; 2017, № 21, ст. 2992; 2018, № 10, ст. 148; № 38, ст. 5835)</w:t>
      </w:r>
      <w:r w:rsidR="003D22E3">
        <w:rPr>
          <w:rFonts w:ascii="Times New Roman" w:eastAsia="Calibri" w:hAnsi="Times New Roman"/>
          <w:sz w:val="28"/>
          <w:szCs w:val="28"/>
          <w:lang w:eastAsia="ru-RU"/>
        </w:rPr>
        <w:t xml:space="preserve"> изменение</w:t>
      </w:r>
      <w:r w:rsidR="006E1478" w:rsidRPr="003D22E3"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r w:rsidR="00A2511B">
        <w:rPr>
          <w:rFonts w:ascii="Times New Roman" w:eastAsia="Calibri" w:hAnsi="Times New Roman"/>
          <w:sz w:val="28"/>
          <w:szCs w:val="28"/>
          <w:lang w:eastAsia="ru-RU"/>
        </w:rPr>
        <w:t xml:space="preserve">дополнив </w:t>
      </w:r>
      <w:r w:rsidR="00A2511B" w:rsidRPr="00A2511B">
        <w:rPr>
          <w:rFonts w:ascii="Times New Roman" w:eastAsia="Calibri" w:hAnsi="Times New Roman"/>
          <w:sz w:val="28"/>
          <w:szCs w:val="28"/>
          <w:lang w:eastAsia="ru-RU"/>
        </w:rPr>
        <w:t xml:space="preserve">подпункт «б» пункта 11 </w:t>
      </w:r>
      <w:r w:rsidRPr="003D22E3">
        <w:rPr>
          <w:rFonts w:ascii="Times New Roman" w:eastAsia="Calibri" w:hAnsi="Times New Roman"/>
          <w:sz w:val="28"/>
          <w:szCs w:val="28"/>
          <w:lang w:eastAsia="ru-RU"/>
        </w:rPr>
        <w:t>после слов «соискателей лицензий на осуществление образовательной деятельности по указанным программам» словами «,</w:t>
      </w:r>
      <w:r w:rsidR="00B0193A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="001921F2" w:rsidRPr="001921F2">
        <w:rPr>
          <w:rFonts w:ascii="Times New Roman" w:eastAsia="Calibri" w:hAnsi="Times New Roman"/>
          <w:sz w:val="28"/>
          <w:szCs w:val="28"/>
          <w:lang w:eastAsia="ru-RU"/>
        </w:rPr>
        <w:t>приостановление, возобновление и прекращение действия заключений,</w:t>
      </w:r>
      <w:r w:rsidR="001921F2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A2511B" w:rsidRPr="00A2511B">
        <w:rPr>
          <w:rFonts w:ascii="Times New Roman" w:eastAsia="Calibri" w:hAnsi="Times New Roman"/>
          <w:sz w:val="28"/>
          <w:szCs w:val="28"/>
          <w:lang w:eastAsia="ru-RU"/>
        </w:rPr>
        <w:t>контрол</w:t>
      </w:r>
      <w:r w:rsidR="00A2511B">
        <w:rPr>
          <w:rFonts w:ascii="Times New Roman" w:eastAsia="Calibri" w:hAnsi="Times New Roman"/>
          <w:sz w:val="28"/>
          <w:szCs w:val="28"/>
          <w:lang w:eastAsia="ru-RU"/>
        </w:rPr>
        <w:t>ь</w:t>
      </w:r>
      <w:r w:rsidR="00A2511B" w:rsidRPr="00A2511B">
        <w:rPr>
          <w:rFonts w:ascii="Times New Roman" w:eastAsia="Calibri" w:hAnsi="Times New Roman"/>
          <w:sz w:val="28"/>
          <w:szCs w:val="28"/>
          <w:lang w:eastAsia="ru-RU"/>
        </w:rPr>
        <w:t xml:space="preserve"> за </w:t>
      </w:r>
      <w:r w:rsidR="00255398">
        <w:rPr>
          <w:rFonts w:ascii="Times New Roman" w:eastAsia="Calibri" w:hAnsi="Times New Roman"/>
          <w:sz w:val="28"/>
          <w:szCs w:val="28"/>
          <w:lang w:eastAsia="ru-RU"/>
        </w:rPr>
        <w:t>соблюдением</w:t>
      </w:r>
      <w:r w:rsidR="00A2511B" w:rsidRPr="00A2511B">
        <w:rPr>
          <w:rFonts w:ascii="Times New Roman" w:eastAsia="Calibri" w:hAnsi="Times New Roman"/>
          <w:sz w:val="28"/>
          <w:szCs w:val="28"/>
          <w:lang w:eastAsia="ru-RU"/>
        </w:rPr>
        <w:t xml:space="preserve"> организаци</w:t>
      </w:r>
      <w:r w:rsidR="00255398">
        <w:rPr>
          <w:rFonts w:ascii="Times New Roman" w:eastAsia="Calibri" w:hAnsi="Times New Roman"/>
          <w:sz w:val="28"/>
          <w:szCs w:val="28"/>
          <w:lang w:eastAsia="ru-RU"/>
        </w:rPr>
        <w:t>ями</w:t>
      </w:r>
      <w:r w:rsidR="00A2511B" w:rsidRPr="00A2511B">
        <w:rPr>
          <w:rFonts w:ascii="Times New Roman" w:eastAsia="Calibri" w:hAnsi="Times New Roman"/>
          <w:sz w:val="28"/>
          <w:szCs w:val="28"/>
          <w:lang w:eastAsia="ru-RU"/>
        </w:rPr>
        <w:t>, осуществляющи</w:t>
      </w:r>
      <w:r w:rsidR="00255398">
        <w:rPr>
          <w:rFonts w:ascii="Times New Roman" w:eastAsia="Calibri" w:hAnsi="Times New Roman"/>
          <w:sz w:val="28"/>
          <w:szCs w:val="28"/>
          <w:lang w:eastAsia="ru-RU"/>
        </w:rPr>
        <w:t>ми</w:t>
      </w:r>
      <w:r w:rsidR="00A2511B" w:rsidRPr="00A2511B">
        <w:rPr>
          <w:rFonts w:ascii="Times New Roman" w:eastAsia="Calibri" w:hAnsi="Times New Roman"/>
          <w:sz w:val="28"/>
          <w:szCs w:val="28"/>
          <w:lang w:eastAsia="ru-RU"/>
        </w:rPr>
        <w:t xml:space="preserve"> образовательную деятельность и реализующи</w:t>
      </w:r>
      <w:r w:rsidR="00255398">
        <w:rPr>
          <w:rFonts w:ascii="Times New Roman" w:eastAsia="Calibri" w:hAnsi="Times New Roman"/>
          <w:sz w:val="28"/>
          <w:szCs w:val="28"/>
          <w:lang w:eastAsia="ru-RU"/>
        </w:rPr>
        <w:t>ми</w:t>
      </w:r>
      <w:r w:rsidR="00A2511B" w:rsidRPr="00A2511B">
        <w:rPr>
          <w:rFonts w:ascii="Times New Roman" w:eastAsia="Calibri" w:hAnsi="Times New Roman"/>
          <w:sz w:val="28"/>
          <w:szCs w:val="28"/>
          <w:lang w:eastAsia="ru-RU"/>
        </w:rPr>
        <w:t xml:space="preserve"> основные программы профессионального обучения водителей транспортных средств соответствующих категорий и подкатегорий, </w:t>
      </w:r>
      <w:r w:rsidR="00255398">
        <w:rPr>
          <w:rFonts w:ascii="Times New Roman" w:eastAsia="Calibri" w:hAnsi="Times New Roman"/>
          <w:sz w:val="28"/>
          <w:szCs w:val="28"/>
          <w:lang w:eastAsia="ru-RU"/>
        </w:rPr>
        <w:t>установленных требований к </w:t>
      </w:r>
      <w:r w:rsidR="00255398" w:rsidRPr="00A2511B">
        <w:rPr>
          <w:rFonts w:ascii="Times New Roman" w:eastAsia="Calibri" w:hAnsi="Times New Roman"/>
          <w:sz w:val="28"/>
          <w:szCs w:val="28"/>
          <w:lang w:eastAsia="ru-RU"/>
        </w:rPr>
        <w:t>учебно-материальной базы</w:t>
      </w:r>
      <w:r w:rsidRPr="003D22E3">
        <w:rPr>
          <w:rFonts w:ascii="Times New Roman" w:eastAsia="Calibri" w:hAnsi="Times New Roman"/>
          <w:sz w:val="28"/>
          <w:szCs w:val="28"/>
          <w:lang w:eastAsia="ru-RU"/>
        </w:rPr>
        <w:t>».</w:t>
      </w:r>
    </w:p>
    <w:p w:rsidR="002A7636" w:rsidRPr="00CE07BF" w:rsidRDefault="009E034C" w:rsidP="00CB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2A7636" w:rsidRPr="00CE07BF">
        <w:rPr>
          <w:rFonts w:ascii="Times New Roman" w:hAnsi="Times New Roman"/>
          <w:sz w:val="28"/>
          <w:szCs w:val="28"/>
          <w:lang w:eastAsia="ru-RU"/>
        </w:rPr>
        <w:t xml:space="preserve">. Настоящий Указ вступает в силу со дня его </w:t>
      </w:r>
      <w:r w:rsidR="00E62854" w:rsidRPr="00CE07BF">
        <w:rPr>
          <w:rFonts w:ascii="Times New Roman" w:hAnsi="Times New Roman"/>
          <w:sz w:val="28"/>
          <w:szCs w:val="28"/>
          <w:lang w:eastAsia="ru-RU"/>
        </w:rPr>
        <w:t>официального опубликован</w:t>
      </w:r>
      <w:r w:rsidR="002A7636" w:rsidRPr="00CE07BF">
        <w:rPr>
          <w:rFonts w:ascii="Times New Roman" w:hAnsi="Times New Roman"/>
          <w:sz w:val="28"/>
          <w:szCs w:val="28"/>
          <w:lang w:eastAsia="ru-RU"/>
        </w:rPr>
        <w:t>ия.</w:t>
      </w:r>
    </w:p>
    <w:p w:rsidR="0029106E" w:rsidRPr="00CF2930" w:rsidRDefault="0029106E" w:rsidP="00CB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1478" w:rsidRPr="00CF2930" w:rsidRDefault="006E1478" w:rsidP="00CF2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1478" w:rsidRPr="00CF2930" w:rsidRDefault="006E1478" w:rsidP="00CF2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930">
        <w:rPr>
          <w:rFonts w:ascii="Times New Roman" w:hAnsi="Times New Roman"/>
          <w:sz w:val="28"/>
          <w:szCs w:val="28"/>
        </w:rPr>
        <w:t xml:space="preserve">Президент </w:t>
      </w:r>
    </w:p>
    <w:p w:rsidR="006E1478" w:rsidRPr="00CF2930" w:rsidRDefault="006E1478" w:rsidP="00CF2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930">
        <w:rPr>
          <w:rFonts w:ascii="Times New Roman" w:hAnsi="Times New Roman"/>
          <w:sz w:val="28"/>
          <w:szCs w:val="28"/>
        </w:rPr>
        <w:t xml:space="preserve">Российской Федерации                                                </w:t>
      </w:r>
      <w:r w:rsidR="002A7636" w:rsidRPr="00CF2930">
        <w:rPr>
          <w:rFonts w:ascii="Times New Roman" w:hAnsi="Times New Roman"/>
          <w:sz w:val="28"/>
          <w:szCs w:val="28"/>
        </w:rPr>
        <w:t xml:space="preserve">   </w:t>
      </w:r>
      <w:r w:rsidRPr="00CF2930">
        <w:rPr>
          <w:rFonts w:ascii="Times New Roman" w:hAnsi="Times New Roman"/>
          <w:sz w:val="28"/>
          <w:szCs w:val="28"/>
        </w:rPr>
        <w:t xml:space="preserve">                       В. Путин</w:t>
      </w:r>
    </w:p>
    <w:p w:rsidR="00D6565A" w:rsidRDefault="00D6565A" w:rsidP="00CF2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99E" w:rsidRPr="00CF2930" w:rsidRDefault="0042799E" w:rsidP="00CF2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2799E" w:rsidRPr="00CF2930" w:rsidSect="00E3281A">
      <w:headerReference w:type="even" r:id="rId8"/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8E4" w:rsidRDefault="001508E4">
      <w:r>
        <w:separator/>
      </w:r>
    </w:p>
  </w:endnote>
  <w:endnote w:type="continuationSeparator" w:id="0">
    <w:p w:rsidR="001508E4" w:rsidRDefault="0015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8E4" w:rsidRDefault="001508E4">
      <w:r>
        <w:separator/>
      </w:r>
    </w:p>
  </w:footnote>
  <w:footnote w:type="continuationSeparator" w:id="0">
    <w:p w:rsidR="001508E4" w:rsidRDefault="00150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74F" w:rsidRDefault="0072674F" w:rsidP="00C831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674F" w:rsidRDefault="007267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74F" w:rsidRPr="002A7636" w:rsidRDefault="0072674F" w:rsidP="002A7636">
    <w:pPr>
      <w:pStyle w:val="a5"/>
      <w:framePr w:h="320" w:hRule="exact" w:wrap="around" w:vAnchor="text" w:hAnchor="margin" w:xAlign="center" w:y="1"/>
      <w:rPr>
        <w:rStyle w:val="a6"/>
        <w:rFonts w:ascii="Times New Roman" w:hAnsi="Times New Roman"/>
        <w:sz w:val="24"/>
        <w:szCs w:val="24"/>
      </w:rPr>
    </w:pPr>
    <w:r w:rsidRPr="004F034B">
      <w:rPr>
        <w:rStyle w:val="a6"/>
        <w:rFonts w:ascii="Times New Roman" w:hAnsi="Times New Roman"/>
        <w:sz w:val="24"/>
        <w:szCs w:val="24"/>
      </w:rPr>
      <w:fldChar w:fldCharType="begin"/>
    </w:r>
    <w:r w:rsidRPr="004F034B">
      <w:rPr>
        <w:rStyle w:val="a6"/>
        <w:rFonts w:ascii="Times New Roman" w:hAnsi="Times New Roman"/>
        <w:sz w:val="24"/>
        <w:szCs w:val="24"/>
      </w:rPr>
      <w:instrText xml:space="preserve">PAGE  </w:instrText>
    </w:r>
    <w:r w:rsidRPr="004F034B">
      <w:rPr>
        <w:rStyle w:val="a6"/>
        <w:rFonts w:ascii="Times New Roman" w:hAnsi="Times New Roman"/>
        <w:sz w:val="24"/>
        <w:szCs w:val="24"/>
      </w:rPr>
      <w:fldChar w:fldCharType="separate"/>
    </w:r>
    <w:r w:rsidR="009E034C">
      <w:rPr>
        <w:rStyle w:val="a6"/>
        <w:rFonts w:ascii="Times New Roman" w:hAnsi="Times New Roman"/>
        <w:noProof/>
        <w:sz w:val="24"/>
        <w:szCs w:val="24"/>
      </w:rPr>
      <w:t>2</w:t>
    </w:r>
    <w:r w:rsidRPr="004F034B">
      <w:rPr>
        <w:rStyle w:val="a6"/>
        <w:rFonts w:ascii="Times New Roman" w:hAnsi="Times New Roman"/>
        <w:sz w:val="24"/>
        <w:szCs w:val="24"/>
      </w:rPr>
      <w:fldChar w:fldCharType="end"/>
    </w:r>
  </w:p>
  <w:p w:rsidR="0072674F" w:rsidRDefault="007267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B1460"/>
    <w:multiLevelType w:val="hybridMultilevel"/>
    <w:tmpl w:val="B9D497EE"/>
    <w:lvl w:ilvl="0" w:tplc="B86CB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56"/>
    <w:rsid w:val="0000720D"/>
    <w:rsid w:val="000312B5"/>
    <w:rsid w:val="0003718C"/>
    <w:rsid w:val="000547EB"/>
    <w:rsid w:val="000555E9"/>
    <w:rsid w:val="00057B2C"/>
    <w:rsid w:val="000607A8"/>
    <w:rsid w:val="00061814"/>
    <w:rsid w:val="00090CBF"/>
    <w:rsid w:val="00093490"/>
    <w:rsid w:val="000A7A8E"/>
    <w:rsid w:val="000B4CEC"/>
    <w:rsid w:val="000C4577"/>
    <w:rsid w:val="000D23EF"/>
    <w:rsid w:val="000D2458"/>
    <w:rsid w:val="000E0D31"/>
    <w:rsid w:val="00117B4F"/>
    <w:rsid w:val="00121D59"/>
    <w:rsid w:val="001267E0"/>
    <w:rsid w:val="00137FFE"/>
    <w:rsid w:val="001423C8"/>
    <w:rsid w:val="00144E42"/>
    <w:rsid w:val="00146206"/>
    <w:rsid w:val="00147AFD"/>
    <w:rsid w:val="00147B1D"/>
    <w:rsid w:val="001508E4"/>
    <w:rsid w:val="00160B4E"/>
    <w:rsid w:val="001634D9"/>
    <w:rsid w:val="001646C3"/>
    <w:rsid w:val="001670F4"/>
    <w:rsid w:val="001744C4"/>
    <w:rsid w:val="001918AE"/>
    <w:rsid w:val="001921F2"/>
    <w:rsid w:val="001A4014"/>
    <w:rsid w:val="001A7280"/>
    <w:rsid w:val="001B0A6F"/>
    <w:rsid w:val="001B2369"/>
    <w:rsid w:val="001B7F72"/>
    <w:rsid w:val="001D0B03"/>
    <w:rsid w:val="001E6F26"/>
    <w:rsid w:val="002021FF"/>
    <w:rsid w:val="00227E98"/>
    <w:rsid w:val="00235A51"/>
    <w:rsid w:val="00242D48"/>
    <w:rsid w:val="00255398"/>
    <w:rsid w:val="00266152"/>
    <w:rsid w:val="002706D8"/>
    <w:rsid w:val="00280A6F"/>
    <w:rsid w:val="0028186C"/>
    <w:rsid w:val="00284155"/>
    <w:rsid w:val="0029106E"/>
    <w:rsid w:val="002969DA"/>
    <w:rsid w:val="00297179"/>
    <w:rsid w:val="002A7636"/>
    <w:rsid w:val="002B3CF9"/>
    <w:rsid w:val="002B54FB"/>
    <w:rsid w:val="002C27BA"/>
    <w:rsid w:val="002D7D23"/>
    <w:rsid w:val="002E0D9A"/>
    <w:rsid w:val="002E6086"/>
    <w:rsid w:val="002F046E"/>
    <w:rsid w:val="002F1688"/>
    <w:rsid w:val="002F79E0"/>
    <w:rsid w:val="00306339"/>
    <w:rsid w:val="00307D4C"/>
    <w:rsid w:val="00307E97"/>
    <w:rsid w:val="00313DFA"/>
    <w:rsid w:val="00315DEA"/>
    <w:rsid w:val="00317057"/>
    <w:rsid w:val="003228E1"/>
    <w:rsid w:val="00331A2B"/>
    <w:rsid w:val="003365FF"/>
    <w:rsid w:val="00336941"/>
    <w:rsid w:val="003571EB"/>
    <w:rsid w:val="00377A37"/>
    <w:rsid w:val="00377D56"/>
    <w:rsid w:val="00396AED"/>
    <w:rsid w:val="003A194F"/>
    <w:rsid w:val="003A32B1"/>
    <w:rsid w:val="003A3584"/>
    <w:rsid w:val="003A77AA"/>
    <w:rsid w:val="003A79AC"/>
    <w:rsid w:val="003B0D61"/>
    <w:rsid w:val="003C6D49"/>
    <w:rsid w:val="003D22E3"/>
    <w:rsid w:val="003E1C14"/>
    <w:rsid w:val="003E42BA"/>
    <w:rsid w:val="003E6583"/>
    <w:rsid w:val="0040373C"/>
    <w:rsid w:val="004144EE"/>
    <w:rsid w:val="0041730E"/>
    <w:rsid w:val="004259F1"/>
    <w:rsid w:val="00425DEF"/>
    <w:rsid w:val="0042799E"/>
    <w:rsid w:val="00430C95"/>
    <w:rsid w:val="004320B7"/>
    <w:rsid w:val="0043216E"/>
    <w:rsid w:val="00453106"/>
    <w:rsid w:val="00470C7A"/>
    <w:rsid w:val="004850E0"/>
    <w:rsid w:val="00485287"/>
    <w:rsid w:val="004A675A"/>
    <w:rsid w:val="004B1CD7"/>
    <w:rsid w:val="004E5BDA"/>
    <w:rsid w:val="004E7518"/>
    <w:rsid w:val="004F034B"/>
    <w:rsid w:val="004F273A"/>
    <w:rsid w:val="004F2A76"/>
    <w:rsid w:val="00505414"/>
    <w:rsid w:val="00512629"/>
    <w:rsid w:val="005248BE"/>
    <w:rsid w:val="00533DAC"/>
    <w:rsid w:val="0056532A"/>
    <w:rsid w:val="00582ECD"/>
    <w:rsid w:val="00583E95"/>
    <w:rsid w:val="005859E3"/>
    <w:rsid w:val="00590C53"/>
    <w:rsid w:val="00595406"/>
    <w:rsid w:val="00596225"/>
    <w:rsid w:val="005A09F9"/>
    <w:rsid w:val="005A3258"/>
    <w:rsid w:val="005A53E8"/>
    <w:rsid w:val="005D1CB4"/>
    <w:rsid w:val="005D6F21"/>
    <w:rsid w:val="005D7DC4"/>
    <w:rsid w:val="005E11DF"/>
    <w:rsid w:val="005E1D1E"/>
    <w:rsid w:val="005E2E7B"/>
    <w:rsid w:val="005F0A69"/>
    <w:rsid w:val="006075A9"/>
    <w:rsid w:val="006102E9"/>
    <w:rsid w:val="0061382B"/>
    <w:rsid w:val="00614BD7"/>
    <w:rsid w:val="006215F7"/>
    <w:rsid w:val="00622287"/>
    <w:rsid w:val="006322CC"/>
    <w:rsid w:val="00632D1F"/>
    <w:rsid w:val="0063661B"/>
    <w:rsid w:val="00640207"/>
    <w:rsid w:val="00640649"/>
    <w:rsid w:val="00640B04"/>
    <w:rsid w:val="00652AEE"/>
    <w:rsid w:val="00652E5F"/>
    <w:rsid w:val="0066491D"/>
    <w:rsid w:val="00667FC6"/>
    <w:rsid w:val="00670079"/>
    <w:rsid w:val="00683FC3"/>
    <w:rsid w:val="0068496C"/>
    <w:rsid w:val="00694479"/>
    <w:rsid w:val="00694A47"/>
    <w:rsid w:val="00697B97"/>
    <w:rsid w:val="006A54CB"/>
    <w:rsid w:val="006A5F6A"/>
    <w:rsid w:val="006A7FCD"/>
    <w:rsid w:val="006B37E2"/>
    <w:rsid w:val="006C07EE"/>
    <w:rsid w:val="006D1270"/>
    <w:rsid w:val="006D2512"/>
    <w:rsid w:val="006E1478"/>
    <w:rsid w:val="006E2503"/>
    <w:rsid w:val="006F68E6"/>
    <w:rsid w:val="00701953"/>
    <w:rsid w:val="00702AA6"/>
    <w:rsid w:val="00713FB3"/>
    <w:rsid w:val="0072674F"/>
    <w:rsid w:val="00735D8D"/>
    <w:rsid w:val="00742FBB"/>
    <w:rsid w:val="00744DC7"/>
    <w:rsid w:val="007452BF"/>
    <w:rsid w:val="0075444B"/>
    <w:rsid w:val="007637F1"/>
    <w:rsid w:val="0077344E"/>
    <w:rsid w:val="00780E02"/>
    <w:rsid w:val="00780FEE"/>
    <w:rsid w:val="007A056D"/>
    <w:rsid w:val="007A38FA"/>
    <w:rsid w:val="007B17A3"/>
    <w:rsid w:val="007C7BA6"/>
    <w:rsid w:val="007D2218"/>
    <w:rsid w:val="007E1A91"/>
    <w:rsid w:val="007E72F4"/>
    <w:rsid w:val="007F222C"/>
    <w:rsid w:val="00807D79"/>
    <w:rsid w:val="00827CE3"/>
    <w:rsid w:val="00854063"/>
    <w:rsid w:val="00856D96"/>
    <w:rsid w:val="00860E30"/>
    <w:rsid w:val="00862B05"/>
    <w:rsid w:val="008651F0"/>
    <w:rsid w:val="008673C3"/>
    <w:rsid w:val="00893951"/>
    <w:rsid w:val="008A0350"/>
    <w:rsid w:val="008A3096"/>
    <w:rsid w:val="008B0BC9"/>
    <w:rsid w:val="008B4F37"/>
    <w:rsid w:val="008C59E3"/>
    <w:rsid w:val="008D2272"/>
    <w:rsid w:val="008D2EFD"/>
    <w:rsid w:val="008F16FA"/>
    <w:rsid w:val="008F19F6"/>
    <w:rsid w:val="008F2A56"/>
    <w:rsid w:val="00911836"/>
    <w:rsid w:val="009143A9"/>
    <w:rsid w:val="00921E5B"/>
    <w:rsid w:val="0094053C"/>
    <w:rsid w:val="00940AE2"/>
    <w:rsid w:val="009425E2"/>
    <w:rsid w:val="00966167"/>
    <w:rsid w:val="00966BF9"/>
    <w:rsid w:val="00967757"/>
    <w:rsid w:val="00995238"/>
    <w:rsid w:val="009C05FB"/>
    <w:rsid w:val="009D0411"/>
    <w:rsid w:val="009D300B"/>
    <w:rsid w:val="009D65E6"/>
    <w:rsid w:val="009E034C"/>
    <w:rsid w:val="009E1305"/>
    <w:rsid w:val="009F4604"/>
    <w:rsid w:val="00A018A4"/>
    <w:rsid w:val="00A04396"/>
    <w:rsid w:val="00A056B0"/>
    <w:rsid w:val="00A05AC6"/>
    <w:rsid w:val="00A12C76"/>
    <w:rsid w:val="00A1367B"/>
    <w:rsid w:val="00A13C84"/>
    <w:rsid w:val="00A15DB6"/>
    <w:rsid w:val="00A2511B"/>
    <w:rsid w:val="00A35F02"/>
    <w:rsid w:val="00A420F1"/>
    <w:rsid w:val="00A424CA"/>
    <w:rsid w:val="00A65A76"/>
    <w:rsid w:val="00A66E33"/>
    <w:rsid w:val="00A70ABD"/>
    <w:rsid w:val="00A95FC8"/>
    <w:rsid w:val="00AA4432"/>
    <w:rsid w:val="00AB2700"/>
    <w:rsid w:val="00AB7B97"/>
    <w:rsid w:val="00AC3CDD"/>
    <w:rsid w:val="00AD0590"/>
    <w:rsid w:val="00AD52A4"/>
    <w:rsid w:val="00AE5379"/>
    <w:rsid w:val="00AE662D"/>
    <w:rsid w:val="00AE71F6"/>
    <w:rsid w:val="00AF0019"/>
    <w:rsid w:val="00AF4EF6"/>
    <w:rsid w:val="00B00633"/>
    <w:rsid w:val="00B0193A"/>
    <w:rsid w:val="00B04C6D"/>
    <w:rsid w:val="00B1081D"/>
    <w:rsid w:val="00B17958"/>
    <w:rsid w:val="00B20B17"/>
    <w:rsid w:val="00B464A7"/>
    <w:rsid w:val="00B552F4"/>
    <w:rsid w:val="00B574B1"/>
    <w:rsid w:val="00B66C2D"/>
    <w:rsid w:val="00B71E93"/>
    <w:rsid w:val="00B74709"/>
    <w:rsid w:val="00B801B7"/>
    <w:rsid w:val="00BA5D06"/>
    <w:rsid w:val="00BB2F35"/>
    <w:rsid w:val="00BC514F"/>
    <w:rsid w:val="00BC6BC5"/>
    <w:rsid w:val="00BD7E88"/>
    <w:rsid w:val="00BF326D"/>
    <w:rsid w:val="00BF734A"/>
    <w:rsid w:val="00C02371"/>
    <w:rsid w:val="00C058B5"/>
    <w:rsid w:val="00C05F0C"/>
    <w:rsid w:val="00C12E54"/>
    <w:rsid w:val="00C21349"/>
    <w:rsid w:val="00C21956"/>
    <w:rsid w:val="00C34B0C"/>
    <w:rsid w:val="00C365E9"/>
    <w:rsid w:val="00C368CC"/>
    <w:rsid w:val="00C62674"/>
    <w:rsid w:val="00C831DC"/>
    <w:rsid w:val="00C84335"/>
    <w:rsid w:val="00C959AA"/>
    <w:rsid w:val="00CA0E56"/>
    <w:rsid w:val="00CB1C87"/>
    <w:rsid w:val="00CB2BB7"/>
    <w:rsid w:val="00CC7933"/>
    <w:rsid w:val="00CD34AB"/>
    <w:rsid w:val="00CD3521"/>
    <w:rsid w:val="00CE07BF"/>
    <w:rsid w:val="00CE68E3"/>
    <w:rsid w:val="00CF2930"/>
    <w:rsid w:val="00CF2AA3"/>
    <w:rsid w:val="00CF5F28"/>
    <w:rsid w:val="00D06588"/>
    <w:rsid w:val="00D07B88"/>
    <w:rsid w:val="00D11B75"/>
    <w:rsid w:val="00D14769"/>
    <w:rsid w:val="00D23EDD"/>
    <w:rsid w:val="00D25AF6"/>
    <w:rsid w:val="00D36651"/>
    <w:rsid w:val="00D36F0E"/>
    <w:rsid w:val="00D4699A"/>
    <w:rsid w:val="00D610D3"/>
    <w:rsid w:val="00D633D1"/>
    <w:rsid w:val="00D6565A"/>
    <w:rsid w:val="00D67318"/>
    <w:rsid w:val="00D937D7"/>
    <w:rsid w:val="00DA006A"/>
    <w:rsid w:val="00DA09B9"/>
    <w:rsid w:val="00DA3A38"/>
    <w:rsid w:val="00DA4539"/>
    <w:rsid w:val="00DB16D0"/>
    <w:rsid w:val="00DE0EEF"/>
    <w:rsid w:val="00DE51A1"/>
    <w:rsid w:val="00DE7F66"/>
    <w:rsid w:val="00DF38FC"/>
    <w:rsid w:val="00DF6A70"/>
    <w:rsid w:val="00DF71D3"/>
    <w:rsid w:val="00E02E2E"/>
    <w:rsid w:val="00E0579D"/>
    <w:rsid w:val="00E07DDF"/>
    <w:rsid w:val="00E14522"/>
    <w:rsid w:val="00E27BD0"/>
    <w:rsid w:val="00E3281A"/>
    <w:rsid w:val="00E37C13"/>
    <w:rsid w:val="00E551F9"/>
    <w:rsid w:val="00E61BF3"/>
    <w:rsid w:val="00E6243D"/>
    <w:rsid w:val="00E62854"/>
    <w:rsid w:val="00E705DA"/>
    <w:rsid w:val="00E74F97"/>
    <w:rsid w:val="00E81DCF"/>
    <w:rsid w:val="00E83A29"/>
    <w:rsid w:val="00EA294D"/>
    <w:rsid w:val="00EA3645"/>
    <w:rsid w:val="00EA4D58"/>
    <w:rsid w:val="00EB0F97"/>
    <w:rsid w:val="00EB4877"/>
    <w:rsid w:val="00EB609E"/>
    <w:rsid w:val="00EB6441"/>
    <w:rsid w:val="00EB7A25"/>
    <w:rsid w:val="00ED6EA2"/>
    <w:rsid w:val="00EE6198"/>
    <w:rsid w:val="00EE7C93"/>
    <w:rsid w:val="00EF4C6E"/>
    <w:rsid w:val="00EF72D8"/>
    <w:rsid w:val="00F109C6"/>
    <w:rsid w:val="00F2581C"/>
    <w:rsid w:val="00F65134"/>
    <w:rsid w:val="00F651B3"/>
    <w:rsid w:val="00F66D8F"/>
    <w:rsid w:val="00FC4953"/>
    <w:rsid w:val="00FC6059"/>
    <w:rsid w:val="00FD6817"/>
    <w:rsid w:val="00FE0C3B"/>
    <w:rsid w:val="00FE1C74"/>
    <w:rsid w:val="00FF23F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7E2687E-D46B-D74D-B19A-3C2AF2A7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F04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link w:val="HTML0"/>
    <w:semiHidden/>
    <w:rsid w:val="003A1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semiHidden/>
    <w:locked/>
    <w:rsid w:val="003A194F"/>
    <w:rPr>
      <w:rFonts w:ascii="Courier New" w:hAnsi="Courier New" w:cs="Courier New"/>
      <w:sz w:val="20"/>
      <w:szCs w:val="20"/>
      <w:lang w:val="x-none" w:eastAsia="ru-RU"/>
    </w:rPr>
  </w:style>
  <w:style w:type="paragraph" w:styleId="a3">
    <w:name w:val="Balloon Text"/>
    <w:basedOn w:val="a"/>
    <w:link w:val="a4"/>
    <w:semiHidden/>
    <w:rsid w:val="0066491D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sid w:val="006649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A4014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5">
    <w:name w:val="header"/>
    <w:basedOn w:val="a"/>
    <w:rsid w:val="002A763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A7636"/>
  </w:style>
  <w:style w:type="paragraph" w:styleId="a7">
    <w:name w:val="footer"/>
    <w:basedOn w:val="a"/>
    <w:rsid w:val="002A763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41730E"/>
    <w:pPr>
      <w:spacing w:after="160" w:line="259" w:lineRule="auto"/>
      <w:ind w:left="720"/>
      <w:contextualSpacing/>
    </w:pPr>
    <w:rPr>
      <w:rFonts w:eastAsia="Calibri"/>
    </w:rPr>
  </w:style>
  <w:style w:type="character" w:styleId="a9">
    <w:name w:val="annotation reference"/>
    <w:rsid w:val="00235A51"/>
    <w:rPr>
      <w:sz w:val="16"/>
      <w:szCs w:val="16"/>
    </w:rPr>
  </w:style>
  <w:style w:type="paragraph" w:styleId="aa">
    <w:name w:val="annotation text"/>
    <w:basedOn w:val="a"/>
    <w:link w:val="ab"/>
    <w:rsid w:val="00235A51"/>
    <w:rPr>
      <w:sz w:val="20"/>
      <w:szCs w:val="20"/>
      <w:lang w:val="x-none"/>
    </w:rPr>
  </w:style>
  <w:style w:type="character" w:customStyle="1" w:styleId="ab">
    <w:name w:val="Текст примечания Знак"/>
    <w:link w:val="aa"/>
    <w:rsid w:val="00235A51"/>
    <w:rPr>
      <w:rFonts w:eastAsia="Times New Roman"/>
      <w:lang w:eastAsia="en-US"/>
    </w:rPr>
  </w:style>
  <w:style w:type="paragraph" w:styleId="ac">
    <w:name w:val="annotation subject"/>
    <w:basedOn w:val="aa"/>
    <w:next w:val="aa"/>
    <w:link w:val="ad"/>
    <w:rsid w:val="00235A51"/>
    <w:rPr>
      <w:b/>
      <w:bCs/>
    </w:rPr>
  </w:style>
  <w:style w:type="character" w:customStyle="1" w:styleId="ad">
    <w:name w:val="Тема примечания Знак"/>
    <w:link w:val="ac"/>
    <w:rsid w:val="00235A51"/>
    <w:rPr>
      <w:rFonts w:eastAsia="Times New Roman"/>
      <w:b/>
      <w:bCs/>
      <w:lang w:eastAsia="en-US"/>
    </w:rPr>
  </w:style>
  <w:style w:type="character" w:styleId="ae">
    <w:name w:val="Emphasis"/>
    <w:qFormat/>
    <w:locked/>
    <w:rsid w:val="008A0350"/>
    <w:rPr>
      <w:i/>
      <w:iCs/>
    </w:rPr>
  </w:style>
  <w:style w:type="paragraph" w:styleId="af">
    <w:name w:val="footnote text"/>
    <w:basedOn w:val="a"/>
    <w:link w:val="af0"/>
    <w:rsid w:val="00583E95"/>
    <w:rPr>
      <w:sz w:val="20"/>
      <w:szCs w:val="20"/>
      <w:lang w:val="x-none"/>
    </w:rPr>
  </w:style>
  <w:style w:type="character" w:customStyle="1" w:styleId="af0">
    <w:name w:val="Текст сноски Знак"/>
    <w:link w:val="af"/>
    <w:rsid w:val="00583E95"/>
    <w:rPr>
      <w:rFonts w:eastAsia="Times New Roman"/>
      <w:lang w:eastAsia="en-US"/>
    </w:rPr>
  </w:style>
  <w:style w:type="character" w:styleId="af1">
    <w:name w:val="footnote reference"/>
    <w:rsid w:val="00583E95"/>
    <w:rPr>
      <w:vertAlign w:val="superscript"/>
    </w:rPr>
  </w:style>
  <w:style w:type="character" w:styleId="af2">
    <w:name w:val="Hyperlink"/>
    <w:rsid w:val="00CE07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25276-F5A2-944A-A94F-D0B9FC92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Роман Самсонов</dc:creator>
  <cp:keywords/>
  <cp:lastModifiedBy>Пользователь Microsoft Office</cp:lastModifiedBy>
  <cp:revision>2</cp:revision>
  <cp:lastPrinted>2019-03-18T08:01:00Z</cp:lastPrinted>
  <dcterms:created xsi:type="dcterms:W3CDTF">2019-03-29T08:24:00Z</dcterms:created>
  <dcterms:modified xsi:type="dcterms:W3CDTF">2019-03-29T08:24:00Z</dcterms:modified>
</cp:coreProperties>
</file>